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36" w:rsidRDefault="00634136" w:rsidP="00634136">
      <w:pPr>
        <w:pStyle w:val="Nadpis3"/>
      </w:pPr>
      <w:bookmarkStart w:id="0" w:name="_Toc333719086"/>
    </w:p>
    <w:p w:rsidR="00634136" w:rsidRDefault="00634136" w:rsidP="00634136">
      <w:pPr>
        <w:pStyle w:val="Nadpis3"/>
      </w:pPr>
    </w:p>
    <w:p w:rsidR="00634136" w:rsidRPr="00273BCD" w:rsidRDefault="00634136" w:rsidP="00634136">
      <w:pPr>
        <w:pStyle w:val="Nadpis3"/>
      </w:pPr>
      <w:r w:rsidRPr="00273BCD">
        <w:t>Příloha č. 1 - Stanovení úplaty</w:t>
      </w:r>
      <w:bookmarkEnd w:id="0"/>
    </w:p>
    <w:p w:rsidR="00634136" w:rsidRPr="00273BCD" w:rsidRDefault="00634136" w:rsidP="00634136">
      <w:pPr>
        <w:pStyle w:val="Zkladntext"/>
        <w:rPr>
          <w:sz w:val="16"/>
          <w:szCs w:val="16"/>
        </w:rPr>
      </w:pPr>
    </w:p>
    <w:p w:rsidR="00634136" w:rsidRPr="00273BCD" w:rsidRDefault="00634136" w:rsidP="00634136">
      <w:r>
        <w:t>Základní škola a Mateřská škola Tršice, příspěvková organizace</w:t>
      </w:r>
    </w:p>
    <w:p w:rsidR="00634136" w:rsidRPr="00273BCD" w:rsidRDefault="00634136" w:rsidP="00634136">
      <w:pPr>
        <w:rPr>
          <w:sz w:val="16"/>
          <w:szCs w:val="16"/>
        </w:rPr>
      </w:pPr>
    </w:p>
    <w:p w:rsidR="00634136" w:rsidRPr="00273BCD" w:rsidRDefault="00634136" w:rsidP="00634136">
      <w:proofErr w:type="gramStart"/>
      <w:r w:rsidRPr="00273BCD">
        <w:t>Č.j.</w:t>
      </w:r>
      <w:proofErr w:type="gramEnd"/>
      <w:r w:rsidRPr="00273BCD">
        <w:t>:</w:t>
      </w:r>
      <w:r>
        <w:t xml:space="preserve"> </w:t>
      </w:r>
      <w:proofErr w:type="spellStart"/>
      <w:r>
        <w:t>ZŠTr</w:t>
      </w:r>
      <w:proofErr w:type="spellEnd"/>
      <w:r>
        <w:t>/708c/2023</w:t>
      </w:r>
    </w:p>
    <w:p w:rsidR="00634136" w:rsidRPr="00273BCD" w:rsidRDefault="00634136" w:rsidP="00634136">
      <w:pPr>
        <w:ind w:left="3540" w:firstLine="708"/>
      </w:pPr>
    </w:p>
    <w:p w:rsidR="00634136" w:rsidRPr="00273BCD" w:rsidRDefault="00634136" w:rsidP="00634136">
      <w:pPr>
        <w:rPr>
          <w:b/>
        </w:rPr>
      </w:pPr>
      <w:r w:rsidRPr="00273BCD">
        <w:rPr>
          <w:b/>
        </w:rPr>
        <w:t>Stanovení úplaty za předškolní vzdělávání v mateřské škole</w:t>
      </w:r>
    </w:p>
    <w:p w:rsidR="00634136" w:rsidRPr="00273BCD" w:rsidRDefault="00634136" w:rsidP="00634136">
      <w:pPr>
        <w:rPr>
          <w:sz w:val="16"/>
          <w:szCs w:val="16"/>
        </w:rPr>
      </w:pPr>
    </w:p>
    <w:p w:rsidR="00634136" w:rsidRPr="00273BCD" w:rsidRDefault="00634136" w:rsidP="00634136">
      <w:r w:rsidRPr="00273BCD">
        <w:t>Podle § 123 odst. 4 zákona č. 561/2004 Sb., o předškolním, základním, středním, vyšším odborném a jiném vzdělávání (školský zákon), v platném znění,</w:t>
      </w:r>
    </w:p>
    <w:p w:rsidR="00634136" w:rsidRPr="00273BCD" w:rsidRDefault="00634136" w:rsidP="00634136">
      <w:pPr>
        <w:rPr>
          <w:sz w:val="16"/>
          <w:szCs w:val="16"/>
        </w:rPr>
      </w:pPr>
    </w:p>
    <w:p w:rsidR="00634136" w:rsidRPr="00273BCD" w:rsidRDefault="00634136" w:rsidP="00634136">
      <w:pPr>
        <w:jc w:val="center"/>
        <w:rPr>
          <w:b/>
        </w:rPr>
      </w:pPr>
      <w:r w:rsidRPr="00273BCD">
        <w:rPr>
          <w:b/>
        </w:rPr>
        <w:t>stanovuji</w:t>
      </w:r>
    </w:p>
    <w:p w:rsidR="00634136" w:rsidRPr="00273BCD" w:rsidRDefault="00634136" w:rsidP="00634136">
      <w:pPr>
        <w:rPr>
          <w:sz w:val="16"/>
          <w:szCs w:val="16"/>
        </w:rPr>
      </w:pPr>
    </w:p>
    <w:p w:rsidR="00634136" w:rsidRDefault="00634136" w:rsidP="00634136">
      <w:r w:rsidRPr="00273BCD">
        <w:t>výši úplaty za předškoln</w:t>
      </w:r>
      <w:r>
        <w:t xml:space="preserve">í vzdělávání pro školní rok 2023/2024 (do 31. 12. </w:t>
      </w:r>
      <w:proofErr w:type="gramStart"/>
      <w:r>
        <w:t xml:space="preserve">2023) </w:t>
      </w:r>
      <w:r w:rsidRPr="00273BCD">
        <w:t xml:space="preserve"> takto</w:t>
      </w:r>
      <w:proofErr w:type="gramEnd"/>
      <w:r w:rsidRPr="00273BCD">
        <w:t>:</w:t>
      </w:r>
    </w:p>
    <w:p w:rsidR="00634136" w:rsidRDefault="00634136" w:rsidP="00634136"/>
    <w:p w:rsidR="00634136" w:rsidRDefault="00634136" w:rsidP="00634136">
      <w:pPr>
        <w:pStyle w:val="Odstavecseseznamem"/>
        <w:numPr>
          <w:ilvl w:val="0"/>
          <w:numId w:val="1"/>
        </w:numPr>
      </w:pPr>
      <w:r w:rsidRPr="00C303D5">
        <w:t xml:space="preserve">celodenní </w:t>
      </w:r>
      <w:r>
        <w:t xml:space="preserve">i polodenní docházka </w:t>
      </w:r>
      <w:r>
        <w:tab/>
      </w:r>
      <w:r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>
        <w:t>25</w:t>
      </w:r>
      <w:r w:rsidRPr="00C303D5">
        <w:t>0,- Kč</w:t>
      </w:r>
    </w:p>
    <w:p w:rsidR="00634136" w:rsidRPr="00C303D5" w:rsidRDefault="00634136" w:rsidP="00634136">
      <w:pPr>
        <w:pStyle w:val="Odstavecseseznamem"/>
        <w:numPr>
          <w:ilvl w:val="0"/>
          <w:numId w:val="1"/>
        </w:numPr>
      </w:pPr>
      <w:r>
        <w:t>docházka „dalšího dítěte“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165,- Kč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1808"/>
      </w:tblGrid>
      <w:tr w:rsidR="00634136" w:rsidRPr="00273BCD" w:rsidTr="0036386E">
        <w:tc>
          <w:tcPr>
            <w:tcW w:w="6804" w:type="dxa"/>
          </w:tcPr>
          <w:p w:rsidR="00634136" w:rsidRPr="00F02285" w:rsidRDefault="00634136" w:rsidP="00634136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F02285">
              <w:rPr>
                <w:szCs w:val="24"/>
              </w:rPr>
              <w:t>přerušení provozu v měsíci červenec a srpen delší než 5 vyučovacích dní v měsíci</w:t>
            </w:r>
          </w:p>
        </w:tc>
        <w:tc>
          <w:tcPr>
            <w:tcW w:w="1808" w:type="dxa"/>
          </w:tcPr>
          <w:p w:rsidR="00634136" w:rsidRPr="00273BCD" w:rsidRDefault="00634136" w:rsidP="0036386E">
            <w:pPr>
              <w:rPr>
                <w:szCs w:val="24"/>
              </w:rPr>
            </w:pPr>
            <w:r w:rsidRPr="00273BCD">
              <w:rPr>
                <w:szCs w:val="24"/>
              </w:rPr>
              <w:t xml:space="preserve">výše úplaty </w:t>
            </w:r>
            <w:proofErr w:type="gramStart"/>
            <w:r w:rsidRPr="00273BCD">
              <w:rPr>
                <w:szCs w:val="24"/>
              </w:rPr>
              <w:t>bude  stanovena</w:t>
            </w:r>
            <w:proofErr w:type="gramEnd"/>
            <w:r w:rsidRPr="00273BCD">
              <w:rPr>
                <w:szCs w:val="24"/>
              </w:rPr>
              <w:t xml:space="preserve"> k 1. 5. </w:t>
            </w:r>
            <w:r>
              <w:rPr>
                <w:szCs w:val="24"/>
              </w:rPr>
              <w:t>daného roku</w:t>
            </w:r>
          </w:p>
        </w:tc>
      </w:tr>
      <w:tr w:rsidR="00634136" w:rsidRPr="00273BCD" w:rsidTr="0036386E">
        <w:tc>
          <w:tcPr>
            <w:tcW w:w="6804" w:type="dxa"/>
          </w:tcPr>
          <w:p w:rsidR="00634136" w:rsidRPr="00273BCD" w:rsidRDefault="00634136" w:rsidP="0036386E">
            <w:pPr>
              <w:rPr>
                <w:szCs w:val="24"/>
              </w:rPr>
            </w:pPr>
          </w:p>
        </w:tc>
        <w:tc>
          <w:tcPr>
            <w:tcW w:w="1808" w:type="dxa"/>
          </w:tcPr>
          <w:p w:rsidR="00634136" w:rsidRPr="00273BCD" w:rsidRDefault="00634136" w:rsidP="0036386E">
            <w:pPr>
              <w:rPr>
                <w:szCs w:val="24"/>
              </w:rPr>
            </w:pPr>
          </w:p>
        </w:tc>
      </w:tr>
      <w:tr w:rsidR="00634136" w:rsidRPr="00273BCD" w:rsidTr="0036386E">
        <w:tc>
          <w:tcPr>
            <w:tcW w:w="6804" w:type="dxa"/>
          </w:tcPr>
          <w:p w:rsidR="00634136" w:rsidRPr="00273BCD" w:rsidRDefault="00634136" w:rsidP="0036386E">
            <w:pPr>
              <w:rPr>
                <w:szCs w:val="24"/>
              </w:rPr>
            </w:pPr>
          </w:p>
        </w:tc>
        <w:tc>
          <w:tcPr>
            <w:tcW w:w="1808" w:type="dxa"/>
          </w:tcPr>
          <w:p w:rsidR="00634136" w:rsidRPr="00273BCD" w:rsidRDefault="00634136" w:rsidP="0036386E">
            <w:pPr>
              <w:rPr>
                <w:szCs w:val="24"/>
              </w:rPr>
            </w:pPr>
          </w:p>
        </w:tc>
      </w:tr>
    </w:tbl>
    <w:p w:rsidR="00634136" w:rsidRDefault="00634136" w:rsidP="00634136"/>
    <w:p w:rsidR="00634136" w:rsidRDefault="00634136" w:rsidP="00634136"/>
    <w:p w:rsidR="00634136" w:rsidRPr="00273BCD" w:rsidRDefault="00634136" w:rsidP="00634136"/>
    <w:tbl>
      <w:tblPr>
        <w:tblW w:w="0" w:type="auto"/>
        <w:tblLook w:val="04A0" w:firstRow="1" w:lastRow="0" w:firstColumn="1" w:lastColumn="0" w:noHBand="0" w:noVBand="1"/>
      </w:tblPr>
      <w:tblGrid>
        <w:gridCol w:w="675"/>
      </w:tblGrid>
      <w:tr w:rsidR="00634136" w:rsidRPr="00273BCD" w:rsidTr="0036386E">
        <w:trPr>
          <w:trHeight w:val="493"/>
        </w:trPr>
        <w:tc>
          <w:tcPr>
            <w:tcW w:w="675" w:type="dxa"/>
          </w:tcPr>
          <w:p w:rsidR="00634136" w:rsidRPr="00273BCD" w:rsidRDefault="00634136" w:rsidP="0036386E">
            <w:pPr>
              <w:pStyle w:val="Odstavecseseznamem"/>
              <w:ind w:left="284"/>
              <w:rPr>
                <w:szCs w:val="24"/>
              </w:rPr>
            </w:pPr>
          </w:p>
        </w:tc>
      </w:tr>
      <w:tr w:rsidR="00634136" w:rsidRPr="00273BCD" w:rsidTr="0036386E">
        <w:trPr>
          <w:trHeight w:val="87"/>
        </w:trPr>
        <w:tc>
          <w:tcPr>
            <w:tcW w:w="675" w:type="dxa"/>
          </w:tcPr>
          <w:p w:rsidR="00634136" w:rsidRPr="00273BCD" w:rsidRDefault="00634136" w:rsidP="0036386E">
            <w:pPr>
              <w:pStyle w:val="Odstavecseseznamem"/>
              <w:ind w:left="0"/>
              <w:rPr>
                <w:szCs w:val="24"/>
              </w:rPr>
            </w:pPr>
          </w:p>
        </w:tc>
      </w:tr>
      <w:tr w:rsidR="00634136" w:rsidRPr="00273BCD" w:rsidTr="0036386E">
        <w:tc>
          <w:tcPr>
            <w:tcW w:w="675" w:type="dxa"/>
          </w:tcPr>
          <w:p w:rsidR="00634136" w:rsidRPr="00273BCD" w:rsidRDefault="00634136" w:rsidP="0036386E">
            <w:pPr>
              <w:pStyle w:val="Odstavecseseznamem"/>
              <w:ind w:left="284"/>
              <w:rPr>
                <w:szCs w:val="24"/>
              </w:rPr>
            </w:pPr>
          </w:p>
        </w:tc>
      </w:tr>
      <w:tr w:rsidR="00634136" w:rsidRPr="00273BCD" w:rsidTr="0036386E">
        <w:tc>
          <w:tcPr>
            <w:tcW w:w="675" w:type="dxa"/>
          </w:tcPr>
          <w:p w:rsidR="00634136" w:rsidRPr="00273BCD" w:rsidRDefault="00634136" w:rsidP="0036386E">
            <w:pPr>
              <w:pStyle w:val="Odstavecseseznamem"/>
              <w:ind w:left="284"/>
              <w:rPr>
                <w:szCs w:val="24"/>
              </w:rPr>
            </w:pPr>
          </w:p>
        </w:tc>
      </w:tr>
    </w:tbl>
    <w:p w:rsidR="00634136" w:rsidRPr="00273BCD" w:rsidRDefault="00634136" w:rsidP="00634136">
      <w:pPr>
        <w:jc w:val="both"/>
      </w:pPr>
      <w:r>
        <w:t xml:space="preserve">V Tršicích dne </w:t>
      </w:r>
      <w:proofErr w:type="gramStart"/>
      <w:r>
        <w:t>29.8.2023</w:t>
      </w:r>
      <w:proofErr w:type="gramEnd"/>
      <w:r>
        <w:tab/>
      </w:r>
    </w:p>
    <w:p w:rsidR="00634136" w:rsidRDefault="00634136" w:rsidP="00634136">
      <w:pPr>
        <w:jc w:val="both"/>
      </w:pPr>
    </w:p>
    <w:p w:rsidR="00634136" w:rsidRDefault="00634136" w:rsidP="00634136">
      <w:pPr>
        <w:jc w:val="both"/>
      </w:pPr>
    </w:p>
    <w:p w:rsidR="00634136" w:rsidRDefault="00634136" w:rsidP="00634136">
      <w:pPr>
        <w:jc w:val="both"/>
      </w:pPr>
    </w:p>
    <w:p w:rsidR="00634136" w:rsidRDefault="00634136" w:rsidP="00634136">
      <w:pPr>
        <w:jc w:val="both"/>
      </w:pPr>
    </w:p>
    <w:p w:rsidR="00634136" w:rsidRPr="00273BCD" w:rsidRDefault="00634136" w:rsidP="00634136">
      <w:pPr>
        <w:jc w:val="both"/>
      </w:pPr>
    </w:p>
    <w:p w:rsidR="00634136" w:rsidRPr="00273BCD" w:rsidRDefault="00634136" w:rsidP="00634136">
      <w:pPr>
        <w:jc w:val="both"/>
      </w:pPr>
      <w:r>
        <w:t>…………………………………..</w:t>
      </w:r>
    </w:p>
    <w:p w:rsidR="00754380" w:rsidRDefault="00D95E00">
      <w:bookmarkStart w:id="1" w:name="_GoBack"/>
      <w:bookmarkEnd w:id="1"/>
      <w:r>
        <w:t xml:space="preserve">Mgr. Andrea Teplá, </w:t>
      </w:r>
      <w:r w:rsidR="00634136" w:rsidRPr="00273BCD">
        <w:t>ředitel</w:t>
      </w:r>
      <w:r>
        <w:t>ka</w:t>
      </w:r>
      <w:r w:rsidR="00634136" w:rsidRPr="00273BCD">
        <w:t xml:space="preserve"> školy</w:t>
      </w:r>
    </w:p>
    <w:sectPr w:rsidR="007543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36" w:rsidRDefault="00634136" w:rsidP="00634136">
      <w:r>
        <w:separator/>
      </w:r>
    </w:p>
  </w:endnote>
  <w:endnote w:type="continuationSeparator" w:id="0">
    <w:p w:rsidR="00634136" w:rsidRDefault="00634136" w:rsidP="0063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36" w:rsidRDefault="00634136" w:rsidP="00634136">
      <w:r>
        <w:separator/>
      </w:r>
    </w:p>
  </w:footnote>
  <w:footnote w:type="continuationSeparator" w:id="0">
    <w:p w:rsidR="00634136" w:rsidRDefault="00634136" w:rsidP="0063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36" w:rsidRDefault="00634136" w:rsidP="00634136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 Tršice, p. o., 783 57 Tršice 183</w:t>
    </w:r>
  </w:p>
  <w:p w:rsidR="00634136" w:rsidRDefault="006341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4159"/>
    <w:multiLevelType w:val="hybridMultilevel"/>
    <w:tmpl w:val="350A48D6"/>
    <w:lvl w:ilvl="0" w:tplc="13C6D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36"/>
    <w:rsid w:val="00634136"/>
    <w:rsid w:val="00754380"/>
    <w:rsid w:val="00D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1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34136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3413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34136"/>
  </w:style>
  <w:style w:type="character" w:customStyle="1" w:styleId="ZkladntextChar">
    <w:name w:val="Základní text Char"/>
    <w:basedOn w:val="Standardnpsmoodstavce"/>
    <w:link w:val="Zkladntext"/>
    <w:rsid w:val="006341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413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341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1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41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13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1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34136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3413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34136"/>
  </w:style>
  <w:style w:type="character" w:customStyle="1" w:styleId="ZkladntextChar">
    <w:name w:val="Základní text Char"/>
    <w:basedOn w:val="Standardnpsmoodstavce"/>
    <w:link w:val="Zkladntext"/>
    <w:rsid w:val="006341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413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341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1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41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13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Teplá</dc:creator>
  <cp:lastModifiedBy>Andrea Teplá</cp:lastModifiedBy>
  <cp:revision>2</cp:revision>
  <cp:lastPrinted>2023-11-13T11:11:00Z</cp:lastPrinted>
  <dcterms:created xsi:type="dcterms:W3CDTF">2023-11-13T11:05:00Z</dcterms:created>
  <dcterms:modified xsi:type="dcterms:W3CDTF">2023-11-13T11:12:00Z</dcterms:modified>
</cp:coreProperties>
</file>